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59" w:rsidRDefault="00B80559" w:rsidP="00B80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RIVERSIDE CHASE HOMEOWNER’S ASSOCIATION</w:t>
      </w:r>
    </w:p>
    <w:p w:rsidR="004F2244" w:rsidRDefault="00B80559" w:rsidP="00B8055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BOARD MEETING </w:t>
      </w:r>
    </w:p>
    <w:p w:rsidR="00B80559" w:rsidRDefault="00B80559" w:rsidP="00E935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AUGUST 22, 2015</w:t>
      </w:r>
      <w:bookmarkStart w:id="0" w:name="_GoBack"/>
      <w:bookmarkEnd w:id="0"/>
    </w:p>
    <w:p w:rsidR="00E93532" w:rsidRDefault="00E93532" w:rsidP="00B8055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8:30 a.m.</w:t>
      </w:r>
    </w:p>
    <w:p w:rsidR="00B80559" w:rsidRDefault="00B80559" w:rsidP="00B8055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ATTENDEES: Theresa Edwards, Rey </w:t>
      </w:r>
      <w:proofErr w:type="spellStart"/>
      <w:r>
        <w:rPr>
          <w:rFonts w:ascii="Arial" w:hAnsi="Arial" w:cs="Arial"/>
          <w:b/>
          <w:sz w:val="24"/>
          <w:szCs w:val="24"/>
        </w:rPr>
        <w:t>Rementeria</w:t>
      </w:r>
      <w:proofErr w:type="spellEnd"/>
      <w:r>
        <w:rPr>
          <w:rFonts w:ascii="Arial" w:hAnsi="Arial" w:cs="Arial"/>
          <w:b/>
          <w:sz w:val="24"/>
          <w:szCs w:val="24"/>
        </w:rPr>
        <w:t>, Kathy Greene, Jim Honaker (via phone)</w:t>
      </w:r>
    </w:p>
    <w:p w:rsidR="00B80559" w:rsidRDefault="00B80559" w:rsidP="00B80559">
      <w:pPr>
        <w:spacing w:line="240" w:lineRule="auto"/>
        <w:rPr>
          <w:rFonts w:ascii="Arial" w:hAnsi="Arial" w:cs="Arial"/>
          <w:sz w:val="24"/>
          <w:szCs w:val="24"/>
        </w:rPr>
      </w:pPr>
    </w:p>
    <w:p w:rsidR="00B80559" w:rsidRPr="00B80559" w:rsidRDefault="00B80559" w:rsidP="00B80559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B80559">
        <w:rPr>
          <w:rFonts w:ascii="Arial" w:hAnsi="Arial" w:cs="Arial"/>
          <w:sz w:val="24"/>
          <w:szCs w:val="24"/>
        </w:rPr>
        <w:t xml:space="preserve">Annual Board Meeting was discussed. </w:t>
      </w:r>
      <w:r w:rsidR="005E707C">
        <w:rPr>
          <w:rFonts w:ascii="Arial" w:hAnsi="Arial" w:cs="Arial"/>
          <w:sz w:val="24"/>
          <w:szCs w:val="24"/>
        </w:rPr>
        <w:t>It is s</w:t>
      </w:r>
      <w:r w:rsidRPr="00B80559">
        <w:rPr>
          <w:rFonts w:ascii="Arial" w:hAnsi="Arial" w:cs="Arial"/>
          <w:sz w:val="24"/>
          <w:szCs w:val="24"/>
        </w:rPr>
        <w:t>cheduled for November 12, 2015 at 7:00 p.m.</w:t>
      </w:r>
    </w:p>
    <w:p w:rsidR="00B80559" w:rsidRDefault="00B80559" w:rsidP="00B8055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 ITEM: Jim Honaker to reserve Riverside Baptist Church for November 12</w:t>
      </w:r>
      <w:r w:rsidRPr="00B80559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and confirm the reservation with Theresa Edwards so that meeting notifications can be mailed</w:t>
      </w:r>
      <w:r w:rsidR="005E707C">
        <w:rPr>
          <w:rFonts w:ascii="Arial" w:hAnsi="Arial" w:cs="Arial"/>
          <w:b/>
          <w:sz w:val="24"/>
          <w:szCs w:val="24"/>
        </w:rPr>
        <w:t xml:space="preserve"> to RCC residents</w:t>
      </w:r>
      <w:r>
        <w:rPr>
          <w:rFonts w:ascii="Arial" w:hAnsi="Arial" w:cs="Arial"/>
          <w:b/>
          <w:sz w:val="24"/>
          <w:szCs w:val="24"/>
        </w:rPr>
        <w:t>. Letters must be sent by October 1.</w:t>
      </w:r>
    </w:p>
    <w:p w:rsidR="007A42E8" w:rsidRDefault="00B80559" w:rsidP="00B80559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of removal/trimming of two Leland cypresses and </w:t>
      </w:r>
      <w:r w:rsidR="005E707C">
        <w:rPr>
          <w:rFonts w:ascii="Arial" w:hAnsi="Arial" w:cs="Arial"/>
          <w:sz w:val="24"/>
          <w:szCs w:val="24"/>
        </w:rPr>
        <w:t xml:space="preserve">one </w:t>
      </w:r>
      <w:r>
        <w:rPr>
          <w:rFonts w:ascii="Arial" w:hAnsi="Arial" w:cs="Arial"/>
          <w:sz w:val="24"/>
          <w:szCs w:val="24"/>
        </w:rPr>
        <w:t xml:space="preserve">crepe myrtle tree from the common area </w:t>
      </w:r>
      <w:r w:rsidR="00E93532">
        <w:rPr>
          <w:rFonts w:ascii="Arial" w:hAnsi="Arial" w:cs="Arial"/>
          <w:sz w:val="24"/>
          <w:szCs w:val="24"/>
        </w:rPr>
        <w:t>adjoining</w:t>
      </w:r>
      <w:r>
        <w:rPr>
          <w:rFonts w:ascii="Arial" w:hAnsi="Arial" w:cs="Arial"/>
          <w:sz w:val="24"/>
          <w:szCs w:val="24"/>
        </w:rPr>
        <w:t xml:space="preserve"> 447 RCC. Also, discussed quote received from </w:t>
      </w:r>
      <w:proofErr w:type="spellStart"/>
      <w:r>
        <w:rPr>
          <w:rFonts w:ascii="Arial" w:hAnsi="Arial" w:cs="Arial"/>
          <w:sz w:val="24"/>
          <w:szCs w:val="24"/>
        </w:rPr>
        <w:t>Proscape</w:t>
      </w:r>
      <w:proofErr w:type="spellEnd"/>
      <w:r>
        <w:rPr>
          <w:rFonts w:ascii="Arial" w:hAnsi="Arial" w:cs="Arial"/>
          <w:sz w:val="24"/>
          <w:szCs w:val="24"/>
        </w:rPr>
        <w:t xml:space="preserve"> Properties for </w:t>
      </w:r>
      <w:r w:rsidR="007A42E8">
        <w:rPr>
          <w:rFonts w:ascii="Arial" w:hAnsi="Arial" w:cs="Arial"/>
          <w:sz w:val="24"/>
          <w:szCs w:val="24"/>
        </w:rPr>
        <w:t>weed removal/grounds maintenance of the storage lot</w:t>
      </w:r>
      <w:r w:rsidR="00E9353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93532">
        <w:rPr>
          <w:rFonts w:ascii="Arial" w:hAnsi="Arial" w:cs="Arial"/>
          <w:sz w:val="24"/>
          <w:szCs w:val="24"/>
        </w:rPr>
        <w:t>and  perimeter</w:t>
      </w:r>
      <w:proofErr w:type="gramEnd"/>
      <w:r w:rsidR="00E93532">
        <w:rPr>
          <w:rFonts w:ascii="Arial" w:hAnsi="Arial" w:cs="Arial"/>
          <w:sz w:val="24"/>
          <w:szCs w:val="24"/>
        </w:rPr>
        <w:t xml:space="preserve"> area</w:t>
      </w:r>
      <w:r w:rsidR="007A42E8">
        <w:rPr>
          <w:rFonts w:ascii="Arial" w:hAnsi="Arial" w:cs="Arial"/>
          <w:sz w:val="24"/>
          <w:szCs w:val="24"/>
        </w:rPr>
        <w:t>.</w:t>
      </w:r>
    </w:p>
    <w:p w:rsidR="007A42E8" w:rsidRPr="005E707C" w:rsidRDefault="005E707C" w:rsidP="005E707C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5E707C">
        <w:rPr>
          <w:rFonts w:ascii="Arial" w:hAnsi="Arial" w:cs="Arial"/>
          <w:sz w:val="24"/>
          <w:szCs w:val="24"/>
        </w:rPr>
        <w:t>The</w:t>
      </w:r>
      <w:r w:rsidR="007A42E8" w:rsidRPr="005E707C">
        <w:rPr>
          <w:rFonts w:ascii="Arial" w:hAnsi="Arial" w:cs="Arial"/>
          <w:sz w:val="24"/>
          <w:szCs w:val="24"/>
        </w:rPr>
        <w:t>resa will email info to the Board for a vote.</w:t>
      </w:r>
    </w:p>
    <w:p w:rsidR="007A42E8" w:rsidRDefault="007A42E8" w:rsidP="007A42E8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7A42E8" w:rsidRDefault="007A42E8" w:rsidP="007A42E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Reviewed covenant violations from Theresa and Kathy’s “ride around” in the subdivision</w:t>
      </w:r>
      <w:r w:rsidR="005E707C">
        <w:rPr>
          <w:rFonts w:ascii="Arial" w:hAnsi="Arial" w:cs="Arial"/>
          <w:sz w:val="24"/>
          <w:szCs w:val="24"/>
        </w:rPr>
        <w:t xml:space="preserve"> today</w:t>
      </w:r>
      <w:r>
        <w:rPr>
          <w:rFonts w:ascii="Arial" w:hAnsi="Arial" w:cs="Arial"/>
          <w:sz w:val="24"/>
          <w:szCs w:val="24"/>
        </w:rPr>
        <w:t>. Theresa to contact the management company re: sending violation letters.</w:t>
      </w:r>
    </w:p>
    <w:p w:rsidR="007A42E8" w:rsidRDefault="007A42E8" w:rsidP="007A42E8">
      <w:pPr>
        <w:pStyle w:val="ListParagraph"/>
        <w:spacing w:line="240" w:lineRule="auto"/>
        <w:ind w:left="900"/>
        <w:rPr>
          <w:rFonts w:ascii="Arial" w:hAnsi="Arial" w:cs="Arial"/>
          <w:sz w:val="24"/>
          <w:szCs w:val="24"/>
        </w:rPr>
      </w:pPr>
    </w:p>
    <w:p w:rsidR="007A42E8" w:rsidRDefault="007A42E8" w:rsidP="007A42E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A42E8">
        <w:rPr>
          <w:rFonts w:ascii="Arial" w:hAnsi="Arial" w:cs="Arial"/>
          <w:sz w:val="24"/>
          <w:szCs w:val="24"/>
        </w:rPr>
        <w:t>The fall newsletter will be mailed along with the annual meeting notice to save money. In</w:t>
      </w:r>
      <w:r>
        <w:rPr>
          <w:rFonts w:ascii="Arial" w:hAnsi="Arial" w:cs="Arial"/>
          <w:sz w:val="24"/>
          <w:szCs w:val="24"/>
        </w:rPr>
        <w:t xml:space="preserve">cluded in the same mailing will be the proxy statement, annual budget and payment stub for </w:t>
      </w:r>
      <w:r w:rsidR="005E707C">
        <w:rPr>
          <w:rFonts w:ascii="Arial" w:hAnsi="Arial" w:cs="Arial"/>
          <w:sz w:val="24"/>
          <w:szCs w:val="24"/>
        </w:rPr>
        <w:t xml:space="preserve">2016 </w:t>
      </w:r>
      <w:r>
        <w:rPr>
          <w:rFonts w:ascii="Arial" w:hAnsi="Arial" w:cs="Arial"/>
          <w:sz w:val="24"/>
          <w:szCs w:val="24"/>
        </w:rPr>
        <w:t>dues.</w:t>
      </w:r>
    </w:p>
    <w:p w:rsidR="007A42E8" w:rsidRPr="005E707C" w:rsidRDefault="007A42E8" w:rsidP="005E707C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5E707C">
        <w:rPr>
          <w:rFonts w:ascii="Arial" w:hAnsi="Arial" w:cs="Arial"/>
          <w:sz w:val="24"/>
          <w:szCs w:val="24"/>
        </w:rPr>
        <w:t xml:space="preserve">The newsletter will, among other things, remind residents that board members are </w:t>
      </w:r>
      <w:r w:rsidR="005E707C">
        <w:rPr>
          <w:rFonts w:ascii="Arial" w:hAnsi="Arial" w:cs="Arial"/>
          <w:sz w:val="24"/>
          <w:szCs w:val="24"/>
        </w:rPr>
        <w:t xml:space="preserve">          </w:t>
      </w:r>
      <w:r w:rsidRPr="005E707C">
        <w:rPr>
          <w:rFonts w:ascii="Arial" w:hAnsi="Arial" w:cs="Arial"/>
          <w:sz w:val="24"/>
          <w:szCs w:val="24"/>
        </w:rPr>
        <w:t xml:space="preserve">continuing to monitor the subdivision on a monthly basis and will be sending letters regarding any covenant violations. Items of particular interest in the coming year will be yard maintenance, parking </w:t>
      </w:r>
      <w:r w:rsidR="00E93532">
        <w:rPr>
          <w:rFonts w:ascii="Arial" w:hAnsi="Arial" w:cs="Arial"/>
          <w:sz w:val="24"/>
          <w:szCs w:val="24"/>
        </w:rPr>
        <w:t xml:space="preserve">of </w:t>
      </w:r>
      <w:r w:rsidRPr="005E707C">
        <w:rPr>
          <w:rFonts w:ascii="Arial" w:hAnsi="Arial" w:cs="Arial"/>
          <w:sz w:val="24"/>
          <w:szCs w:val="24"/>
        </w:rPr>
        <w:t>vehicles in yards, siding maintenance and cleaning, and repair/replacement of dilapidated mailboxes.</w:t>
      </w:r>
    </w:p>
    <w:p w:rsidR="00B80559" w:rsidRPr="005E707C" w:rsidRDefault="005E707C" w:rsidP="005E707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5E707C">
        <w:rPr>
          <w:rFonts w:ascii="Arial" w:hAnsi="Arial" w:cs="Arial"/>
          <w:sz w:val="24"/>
          <w:szCs w:val="24"/>
        </w:rPr>
        <w:t xml:space="preserve">Many thanks to Theresa for spearheading the culvert modification in front the subdivision. Grass has been </w:t>
      </w:r>
      <w:r>
        <w:rPr>
          <w:rFonts w:ascii="Arial" w:hAnsi="Arial" w:cs="Arial"/>
          <w:sz w:val="24"/>
          <w:szCs w:val="24"/>
        </w:rPr>
        <w:t>p</w:t>
      </w:r>
      <w:r w:rsidRPr="005E707C">
        <w:rPr>
          <w:rFonts w:ascii="Arial" w:hAnsi="Arial" w:cs="Arial"/>
          <w:sz w:val="24"/>
          <w:szCs w:val="24"/>
        </w:rPr>
        <w:t>lanted to slow the water flow and rocks ha</w:t>
      </w:r>
      <w:r>
        <w:rPr>
          <w:rFonts w:ascii="Arial" w:hAnsi="Arial" w:cs="Arial"/>
          <w:sz w:val="24"/>
          <w:szCs w:val="24"/>
        </w:rPr>
        <w:t>ve</w:t>
      </w:r>
      <w:r w:rsidRPr="005E707C">
        <w:rPr>
          <w:rFonts w:ascii="Arial" w:hAnsi="Arial" w:cs="Arial"/>
          <w:sz w:val="24"/>
          <w:szCs w:val="24"/>
        </w:rPr>
        <w:t xml:space="preserve"> been placed around the culvert opening to prevent erosion. </w:t>
      </w:r>
      <w:r w:rsidR="007A42E8" w:rsidRPr="005E70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VAST IMPROVEMENT!</w:t>
      </w:r>
      <w:r w:rsidR="007A42E8" w:rsidRPr="005E707C">
        <w:rPr>
          <w:rFonts w:ascii="Arial" w:hAnsi="Arial" w:cs="Arial"/>
          <w:sz w:val="24"/>
          <w:szCs w:val="24"/>
        </w:rPr>
        <w:t xml:space="preserve">  </w:t>
      </w:r>
    </w:p>
    <w:p w:rsidR="00B80559" w:rsidRPr="00B80559" w:rsidRDefault="00B80559" w:rsidP="00B8055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80559" w:rsidRDefault="00B80559" w:rsidP="00B8055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80559" w:rsidRPr="00B80559" w:rsidRDefault="00B80559" w:rsidP="00B8055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B80559" w:rsidRPr="00B80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4454"/>
    <w:multiLevelType w:val="hybridMultilevel"/>
    <w:tmpl w:val="5FE415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095173"/>
    <w:multiLevelType w:val="hybridMultilevel"/>
    <w:tmpl w:val="E6B2FE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822B2"/>
    <w:multiLevelType w:val="hybridMultilevel"/>
    <w:tmpl w:val="6DA02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59"/>
    <w:rsid w:val="004F2244"/>
    <w:rsid w:val="005E707C"/>
    <w:rsid w:val="006B7CD9"/>
    <w:rsid w:val="007A42E8"/>
    <w:rsid w:val="00B80559"/>
    <w:rsid w:val="00E9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2015-08-22T14:12:00Z</dcterms:created>
  <dcterms:modified xsi:type="dcterms:W3CDTF">2015-08-22T16:16:00Z</dcterms:modified>
</cp:coreProperties>
</file>